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55" w:rsidRPr="00680E55" w:rsidRDefault="00680E55" w:rsidP="0068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680E55">
        <w:rPr>
          <w:rFonts w:ascii="Times New Roman" w:eastAsia="Times New Roman" w:hAnsi="Times New Roman" w:cs="Times New Roman"/>
          <w:sz w:val="24"/>
          <w:szCs w:val="24"/>
          <w:lang w:eastAsia="pt-BR"/>
        </w:rPr>
        <w:t>Seguem os locais de realização: </w:t>
      </w:r>
    </w:p>
    <w:p w:rsidR="00680E55" w:rsidRPr="00680E55" w:rsidRDefault="00680E55" w:rsidP="00680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3828"/>
      </w:tblGrid>
      <w:tr w:rsidR="00680E55" w:rsidRPr="00680E55" w:rsidTr="00680E55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55" w:rsidRPr="00680E55" w:rsidRDefault="00680E55" w:rsidP="00680E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55" w:rsidRPr="00680E55" w:rsidRDefault="00680E55" w:rsidP="00680E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Horários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55" w:rsidRPr="00680E55" w:rsidRDefault="00680E55" w:rsidP="00680E5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680E55" w:rsidRPr="00680E55" w:rsidTr="00680E55"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8h30min às 12h30min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Auditório 2 da </w:t>
            </w:r>
            <w:proofErr w:type="spellStart"/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Facom</w:t>
            </w:r>
            <w:proofErr w:type="spellEnd"/>
          </w:p>
        </w:tc>
      </w:tr>
      <w:tr w:rsidR="00680E55" w:rsidRPr="00680E55" w:rsidTr="00680E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14h00min às 18h00min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11 – Complexo Multiuso</w:t>
            </w:r>
          </w:p>
        </w:tc>
      </w:tr>
      <w:tr w:rsidR="00680E55" w:rsidRPr="00680E55" w:rsidTr="00680E55"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8h00min às 11h30min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12 – Complexo Multiuso</w:t>
            </w:r>
          </w:p>
        </w:tc>
      </w:tr>
      <w:tr w:rsidR="00680E55" w:rsidRPr="00680E55" w:rsidTr="00680E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14h00min às 17h00min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5" w:rsidRPr="00680E55" w:rsidRDefault="00680E55" w:rsidP="00680E5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Auditório 2 da </w:t>
            </w:r>
            <w:proofErr w:type="spellStart"/>
            <w:r w:rsidRPr="0068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Facom</w:t>
            </w:r>
            <w:proofErr w:type="spellEnd"/>
          </w:p>
        </w:tc>
      </w:tr>
    </w:tbl>
    <w:p w:rsidR="00DD1425" w:rsidRDefault="00DD1425"/>
    <w:sectPr w:rsidR="00DD1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55"/>
    <w:rsid w:val="00680E55"/>
    <w:rsid w:val="00B17E5C"/>
    <w:rsid w:val="00D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FBD12-BA9B-4FFC-8979-116C15A2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Dalva Maciel Correa</dc:creator>
  <cp:keywords/>
  <dc:description/>
  <cp:lastModifiedBy>Ana Paula Banyasz</cp:lastModifiedBy>
  <cp:revision>2</cp:revision>
  <dcterms:created xsi:type="dcterms:W3CDTF">2017-05-05T20:52:00Z</dcterms:created>
  <dcterms:modified xsi:type="dcterms:W3CDTF">2017-05-05T20:52:00Z</dcterms:modified>
</cp:coreProperties>
</file>